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4B0ED">
      <w:pPr>
        <w:rPr>
          <w:sz w:val="24"/>
          <w:szCs w:val="24"/>
          <w:lang w:val="pt-BR"/>
        </w:rPr>
      </w:pPr>
    </w:p>
    <w:tbl>
      <w:tblPr>
        <w:tblStyle w:val="14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BEEF3" w:themeFill="accent5" w:themeFillTint="3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2"/>
      </w:tblGrid>
      <w:tr w14:paraId="004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BEEF3" w:themeFill="accent5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2" w:type="dxa"/>
            <w:shd w:val="clear" w:color="auto" w:fill="C2D69B" w:themeFill="accent3" w:themeFillTint="99"/>
          </w:tcPr>
          <w:p w14:paraId="329AD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D24F91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INICIAÇÃO CIENTÍFICA CNPq/UFGD 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25</w:t>
            </w:r>
          </w:p>
          <w:p w14:paraId="348EF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PIBIC / PIBIC-AF / PIBITI / PIVIC / PIVIC-FC</w:t>
            </w:r>
          </w:p>
          <w:p w14:paraId="071BC2A0">
            <w:pPr>
              <w:jc w:val="center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pt-BR"/>
              </w:rPr>
            </w:pPr>
          </w:p>
          <w:p w14:paraId="60C4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RELATÓRIO FINAL (FOLHA DE ROSTO)</w:t>
            </w:r>
          </w:p>
          <w:p w14:paraId="42C8A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517FB431">
      <w:pPr>
        <w:rPr>
          <w:sz w:val="24"/>
          <w:szCs w:val="24"/>
          <w:lang w:val="pt-BR"/>
        </w:rPr>
      </w:pPr>
    </w:p>
    <w:p w14:paraId="496B8ABA">
      <w:pPr>
        <w:rPr>
          <w:sz w:val="24"/>
          <w:szCs w:val="24"/>
          <w:lang w:val="pt-BR"/>
        </w:rPr>
      </w:pPr>
    </w:p>
    <w:tbl>
      <w:tblPr>
        <w:tblStyle w:val="1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689"/>
      </w:tblGrid>
      <w:tr w14:paraId="2C84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061E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DADOS DO (A) ORIENTADOR (A):</w:t>
            </w:r>
          </w:p>
        </w:tc>
      </w:tr>
      <w:tr w14:paraId="0A68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0096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Nome: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C725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digitar texto.</w:t>
            </w:r>
          </w:p>
        </w:tc>
      </w:tr>
      <w:tr w14:paraId="1DAE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A218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Faculdade: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56E8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bidi="en-US"/>
              </w:rPr>
              <w:t>Escolher um item.</w:t>
            </w:r>
          </w:p>
        </w:tc>
      </w:tr>
      <w:tr w14:paraId="6EEB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A85D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 xml:space="preserve">E-mail: 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0ACB2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digitar texto.</w:t>
            </w:r>
          </w:p>
        </w:tc>
      </w:tr>
      <w:tr w14:paraId="1FCF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DA66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Telefone: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F844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digitar texto.</w:t>
            </w:r>
          </w:p>
        </w:tc>
      </w:tr>
    </w:tbl>
    <w:p w14:paraId="152663C8">
      <w:pPr>
        <w:ind w:left="-993"/>
        <w:rPr>
          <w:rFonts w:ascii="Times New Roman" w:hAnsi="Times New Roman" w:cs="Times New Roman"/>
          <w:sz w:val="24"/>
          <w:szCs w:val="24"/>
          <w:lang w:val="pt-BR"/>
        </w:rPr>
      </w:pPr>
    </w:p>
    <w:p w14:paraId="230C3718">
      <w:pPr>
        <w:ind w:left="-993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689"/>
      </w:tblGrid>
      <w:tr w14:paraId="23E2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E829046">
            <w:pPr>
              <w:pStyle w:val="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DADOS DO (A) ACADÊMICO (A):</w:t>
            </w:r>
          </w:p>
        </w:tc>
      </w:tr>
      <w:tr w14:paraId="58FD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88DE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Nome do Aluno: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CEAE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digitar texto.</w:t>
            </w:r>
          </w:p>
        </w:tc>
      </w:tr>
      <w:tr w14:paraId="3D0A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CF0E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Faculdade: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0252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bidi="en-US"/>
              </w:rPr>
              <w:t>Escolher um item.</w:t>
            </w:r>
          </w:p>
        </w:tc>
      </w:tr>
      <w:tr w14:paraId="25A7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DBDB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Telefone fixo / celular: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4C38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digitar texto.</w:t>
            </w:r>
          </w:p>
        </w:tc>
      </w:tr>
      <w:tr w14:paraId="4898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31B2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E-mail: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6628C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digitar texto.</w:t>
            </w:r>
          </w:p>
        </w:tc>
      </w:tr>
    </w:tbl>
    <w:p w14:paraId="2A122F51">
      <w:pPr>
        <w:ind w:left="-993"/>
        <w:rPr>
          <w:rFonts w:ascii="Times New Roman" w:hAnsi="Times New Roman" w:cs="Times New Roman"/>
          <w:sz w:val="24"/>
          <w:szCs w:val="24"/>
          <w:lang w:val="pt-BR"/>
        </w:rPr>
      </w:pPr>
    </w:p>
    <w:p w14:paraId="3150FEFC">
      <w:pPr>
        <w:ind w:left="-993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655"/>
      </w:tblGrid>
      <w:tr w14:paraId="7364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349" w:type="dxa"/>
            <w:gridSpan w:val="2"/>
            <w:shd w:val="clear" w:color="auto" w:fill="C2D69B" w:themeFill="accent3" w:themeFillTint="99"/>
            <w:vAlign w:val="center"/>
          </w:tcPr>
          <w:p w14:paraId="7F6C9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DADOS DO PLANO DE TRABALHO:</w:t>
            </w:r>
          </w:p>
        </w:tc>
      </w:tr>
      <w:tr w14:paraId="6A99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8466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Título: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C38B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</w:tc>
      </w:tr>
      <w:tr w14:paraId="4573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39A9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Vigência: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958A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 xml:space="preserve">De 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inserir uma data.</w:t>
            </w: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 xml:space="preserve"> até 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inserir uma data.</w:t>
            </w:r>
          </w:p>
        </w:tc>
      </w:tr>
      <w:tr w14:paraId="76BA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D49E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Modalidade: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C319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Escolher um item.</w:t>
            </w:r>
          </w:p>
        </w:tc>
      </w:tr>
      <w:tr w14:paraId="0213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01A7">
            <w:pPr>
              <w:pStyle w:val="7"/>
              <w:jc w:val="left"/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  <w:t>Houve alteração no plano de trabalho? (Justificar).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E009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 w:bidi="en-US"/>
              </w:rPr>
              <w:t>Clique aqui para digitar texto.</w:t>
            </w:r>
          </w:p>
        </w:tc>
      </w:tr>
    </w:tbl>
    <w:p w14:paraId="35FA2098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13D172BA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5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04"/>
        <w:gridCol w:w="7665"/>
      </w:tblGrid>
      <w:tr w14:paraId="41E9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 w:hRule="atLeast"/>
          <w:jc w:val="center"/>
        </w:trPr>
        <w:tc>
          <w:tcPr>
            <w:tcW w:w="2704" w:type="dxa"/>
            <w:vMerge w:val="restart"/>
            <w:vAlign w:val="center"/>
          </w:tcPr>
          <w:p w14:paraId="2AADE22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Dourados/MS,</w:t>
            </w:r>
          </w:p>
          <w:p w14:paraId="46BE5BDC">
            <w:pPr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pt-BR"/>
              </w:rPr>
              <w:t>Clique aqui para inserir uma data.</w:t>
            </w:r>
          </w:p>
        </w:tc>
        <w:tc>
          <w:tcPr>
            <w:tcW w:w="7665" w:type="dxa"/>
            <w:vAlign w:val="center"/>
          </w:tcPr>
          <w:p w14:paraId="0A92E41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Assinatura do(a) orientador(a):</w:t>
            </w:r>
          </w:p>
          <w:p w14:paraId="7012587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4D7F06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A4AE00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14:paraId="5681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 w:hRule="atLeast"/>
          <w:jc w:val="center"/>
        </w:trPr>
        <w:tc>
          <w:tcPr>
            <w:tcW w:w="2704" w:type="dxa"/>
            <w:vMerge w:val="continue"/>
            <w:vAlign w:val="center"/>
          </w:tcPr>
          <w:p w14:paraId="373C77E8">
            <w:pPr>
              <w:ind w:left="93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665" w:type="dxa"/>
            <w:vAlign w:val="center"/>
          </w:tcPr>
          <w:p w14:paraId="1734D8F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Assinatura do(a) aluno(a):</w:t>
            </w:r>
          </w:p>
          <w:p w14:paraId="4449572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586834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7FA06D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FDCC50A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37675AE9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229D32CC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59051484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2B232193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5E4CCE04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029B23E7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42882D63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342C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 w14:paraId="48B8B35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RELATÓRIO TÉCNICO FINAL</w:t>
            </w:r>
          </w:p>
        </w:tc>
      </w:tr>
    </w:tbl>
    <w:p w14:paraId="5EA56CA3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p w14:paraId="13D8B036">
      <w:pPr>
        <w:ind w:left="-993" w:right="-992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060D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6368E9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INTRODUÇÃO</w:t>
            </w:r>
          </w:p>
        </w:tc>
      </w:tr>
      <w:tr w14:paraId="622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49" w:type="dxa"/>
            <w:vAlign w:val="center"/>
          </w:tcPr>
          <w:p w14:paraId="69453BFA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  <w:p w14:paraId="1C134732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</w:tc>
      </w:tr>
    </w:tbl>
    <w:p w14:paraId="69386D6D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3BB0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0758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OBJETIVOS</w:t>
            </w:r>
          </w:p>
        </w:tc>
      </w:tr>
      <w:tr w14:paraId="4520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49" w:type="dxa"/>
            <w:vAlign w:val="center"/>
          </w:tcPr>
          <w:p w14:paraId="3DA9F8CF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  <w:p w14:paraId="58AB415F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</w:tc>
      </w:tr>
    </w:tbl>
    <w:p w14:paraId="171D8955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3200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6418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MATERIAIS E MÉTODOS</w:t>
            </w:r>
          </w:p>
        </w:tc>
      </w:tr>
      <w:tr w14:paraId="7AFE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49" w:type="dxa"/>
            <w:vAlign w:val="center"/>
          </w:tcPr>
          <w:p w14:paraId="68A84B91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  <w:p w14:paraId="1CA14819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</w:tc>
      </w:tr>
    </w:tbl>
    <w:p w14:paraId="08EFE430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381B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24D8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RESULTADOS E DISCUSSÕES</w:t>
            </w:r>
          </w:p>
        </w:tc>
      </w:tr>
      <w:tr w14:paraId="67F9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49" w:type="dxa"/>
            <w:vAlign w:val="center"/>
          </w:tcPr>
          <w:p w14:paraId="643A252A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  <w:p w14:paraId="688781DF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</w:tc>
      </w:tr>
    </w:tbl>
    <w:p w14:paraId="4E2A7363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4041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4233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CONCLUSÕES</w:t>
            </w:r>
          </w:p>
        </w:tc>
      </w:tr>
      <w:tr w14:paraId="52C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49" w:type="dxa"/>
            <w:vAlign w:val="center"/>
          </w:tcPr>
          <w:p w14:paraId="498C67F0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  <w:p w14:paraId="7D5157FA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</w:tc>
      </w:tr>
    </w:tbl>
    <w:p w14:paraId="5088A585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1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56DB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C94B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 w:bidi="en-US"/>
              </w:rPr>
              <w:t>REFERÊNCIAS</w:t>
            </w:r>
          </w:p>
        </w:tc>
      </w:tr>
      <w:tr w14:paraId="6B05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49" w:type="dxa"/>
            <w:vAlign w:val="center"/>
          </w:tcPr>
          <w:p w14:paraId="245C5A5E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  <w:p w14:paraId="75CA5824">
            <w:pPr>
              <w:rPr>
                <w:rFonts w:ascii="Times New Roman" w:hAnsi="Times New Roman" w:cs="Times New Roman"/>
                <w:sz w:val="24"/>
                <w:szCs w:val="24"/>
                <w:lang w:val="pt-BR" w:bidi="en-US"/>
              </w:rPr>
            </w:pPr>
          </w:p>
        </w:tc>
      </w:tr>
    </w:tbl>
    <w:p w14:paraId="177E61AB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2" w:name="_GoBack"/>
      <w:bookmarkEnd w:id="2"/>
    </w:p>
    <w:sectPr>
      <w:headerReference r:id="rId3" w:type="default"/>
      <w:pgSz w:w="11907" w:h="16839"/>
      <w:pgMar w:top="1417" w:right="1842" w:bottom="567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EF96A">
    <w:pPr>
      <w:spacing w:before="47" w:line="290" w:lineRule="auto"/>
      <w:ind w:left="1"/>
      <w:jc w:val="center"/>
      <w:rPr>
        <w:rFonts w:ascii="Georgia" w:hAnsi="Georgia"/>
        <w:color w:val="385623"/>
        <w:spacing w:val="-6"/>
      </w:rPr>
    </w:pPr>
    <w:bookmarkStart w:id="0" w:name="_Hlk205793609"/>
    <w:bookmarkStart w:id="1" w:name="_Hlk205793610"/>
    <w:r>
      <w:rPr>
        <w:rFonts w:ascii="Arial" w:hAnsi="Arial" w:cs="Arial"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-373380</wp:posOffset>
          </wp:positionH>
          <wp:positionV relativeFrom="paragraph">
            <wp:posOffset>17145</wp:posOffset>
          </wp:positionV>
          <wp:extent cx="680085" cy="644525"/>
          <wp:effectExtent l="0" t="0" r="5715" b="3175"/>
          <wp:wrapTopAndBottom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5923280</wp:posOffset>
          </wp:positionH>
          <wp:positionV relativeFrom="paragraph">
            <wp:posOffset>73660</wp:posOffset>
          </wp:positionV>
          <wp:extent cx="958215" cy="471170"/>
          <wp:effectExtent l="0" t="0" r="13335" b="5080"/>
          <wp:wrapNone/>
          <wp:docPr id="5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821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/>
        <w:color w:val="385623"/>
        <w:spacing w:val="-6"/>
      </w:rPr>
      <w:t xml:space="preserve">PRÓ-REITORIA DE ENSINO DE PÓS-GRADUAÇÃO </w:t>
    </w:r>
  </w:p>
  <w:p w14:paraId="5DF34B58">
    <w:pPr>
      <w:spacing w:before="47" w:line="290" w:lineRule="auto"/>
      <w:ind w:left="1"/>
      <w:jc w:val="center"/>
      <w:rPr>
        <w:rFonts w:ascii="Georgia" w:hAnsi="Georgia"/>
      </w:rPr>
    </w:pPr>
    <w:r>
      <w:rPr>
        <w:rFonts w:ascii="Georgia" w:hAnsi="Georgia"/>
        <w:color w:val="385623"/>
        <w:spacing w:val="-6"/>
      </w:rPr>
      <w:t xml:space="preserve">E PESQUISA </w:t>
    </w:r>
    <w:r>
      <w:rPr>
        <w:rFonts w:ascii="Georgia" w:hAnsi="Georgia"/>
        <w:color w:val="385623"/>
        <w:spacing w:val="-2"/>
      </w:rPr>
      <w:t>(PROPP)</w:t>
    </w:r>
  </w:p>
  <w:p w14:paraId="3B7A027E">
    <w:pPr>
      <w:ind w:left="1" w:right="108"/>
      <w:jc w:val="center"/>
      <w:rPr>
        <w:lang w:val="pt-BR"/>
      </w:rPr>
    </w:pPr>
    <w:r>
      <w:rPr>
        <w:rFonts w:hint="default" w:ascii="Georgia" w:hAnsi="Georgia"/>
        <w:color w:val="385623"/>
        <w:spacing w:val="-8"/>
        <w:lang w:val="pt-BR"/>
      </w:rPr>
      <w:t>DIVISÃO DE INICIAÇÃO CIENTÍFICA (DINIC)</w:t>
    </w:r>
    <w:bookmarkEnd w:id="0"/>
    <w:bookmarkEnd w:id="1"/>
  </w:p>
  <w:p w14:paraId="5181CBFA">
    <w:pPr>
      <w:pStyle w:val="9"/>
      <w:pBdr>
        <w:bottom w:val="none" w:color="auto" w:sz="0" w:space="0"/>
      </w:pBd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8B"/>
    <w:rsid w:val="00041A35"/>
    <w:rsid w:val="00084612"/>
    <w:rsid w:val="000A0298"/>
    <w:rsid w:val="0015519F"/>
    <w:rsid w:val="001800E9"/>
    <w:rsid w:val="001B1BAD"/>
    <w:rsid w:val="001B799A"/>
    <w:rsid w:val="001D17FC"/>
    <w:rsid w:val="001E33BD"/>
    <w:rsid w:val="00257E61"/>
    <w:rsid w:val="002E031F"/>
    <w:rsid w:val="002F4403"/>
    <w:rsid w:val="0033210C"/>
    <w:rsid w:val="00363920"/>
    <w:rsid w:val="00381991"/>
    <w:rsid w:val="00387E52"/>
    <w:rsid w:val="003A0FC5"/>
    <w:rsid w:val="003A36B9"/>
    <w:rsid w:val="00437FB4"/>
    <w:rsid w:val="004442E7"/>
    <w:rsid w:val="00444920"/>
    <w:rsid w:val="00470991"/>
    <w:rsid w:val="004E0763"/>
    <w:rsid w:val="004E5659"/>
    <w:rsid w:val="004F5AA2"/>
    <w:rsid w:val="00506290"/>
    <w:rsid w:val="005D7EC7"/>
    <w:rsid w:val="005E0B6D"/>
    <w:rsid w:val="005E752C"/>
    <w:rsid w:val="005F2A49"/>
    <w:rsid w:val="00675ABA"/>
    <w:rsid w:val="00697ECB"/>
    <w:rsid w:val="006D332A"/>
    <w:rsid w:val="007577EE"/>
    <w:rsid w:val="00761286"/>
    <w:rsid w:val="00777A8B"/>
    <w:rsid w:val="00795B5B"/>
    <w:rsid w:val="007C6F59"/>
    <w:rsid w:val="007D305B"/>
    <w:rsid w:val="007D4C5A"/>
    <w:rsid w:val="007F3C1D"/>
    <w:rsid w:val="00857EBB"/>
    <w:rsid w:val="008C7931"/>
    <w:rsid w:val="008E7C5C"/>
    <w:rsid w:val="00902489"/>
    <w:rsid w:val="00917019"/>
    <w:rsid w:val="009271CC"/>
    <w:rsid w:val="00945D4C"/>
    <w:rsid w:val="009951A1"/>
    <w:rsid w:val="009F1218"/>
    <w:rsid w:val="00A63886"/>
    <w:rsid w:val="00A95B88"/>
    <w:rsid w:val="00AB07A3"/>
    <w:rsid w:val="00B41A2C"/>
    <w:rsid w:val="00B910D5"/>
    <w:rsid w:val="00BA28E1"/>
    <w:rsid w:val="00BC2F65"/>
    <w:rsid w:val="00BC7006"/>
    <w:rsid w:val="00BD0354"/>
    <w:rsid w:val="00C05FB5"/>
    <w:rsid w:val="00C27C87"/>
    <w:rsid w:val="00C63E6F"/>
    <w:rsid w:val="00C72811"/>
    <w:rsid w:val="00C829F2"/>
    <w:rsid w:val="00D21B50"/>
    <w:rsid w:val="00D40FCD"/>
    <w:rsid w:val="00E54A95"/>
    <w:rsid w:val="00E97A51"/>
    <w:rsid w:val="00EE0FCC"/>
    <w:rsid w:val="00EE2B6B"/>
    <w:rsid w:val="00F15325"/>
    <w:rsid w:val="00F45ABA"/>
    <w:rsid w:val="00FC2798"/>
    <w:rsid w:val="00FE326B"/>
    <w:rsid w:val="0D9A6153"/>
    <w:rsid w:val="10520B44"/>
    <w:rsid w:val="21243807"/>
    <w:rsid w:val="237D1BBC"/>
    <w:rsid w:val="28643E3D"/>
    <w:rsid w:val="297C04FF"/>
    <w:rsid w:val="2F0A6CB0"/>
    <w:rsid w:val="47786657"/>
    <w:rsid w:val="58831FB7"/>
    <w:rsid w:val="5A716C62"/>
    <w:rsid w:val="60CA108A"/>
    <w:rsid w:val="62A639DF"/>
    <w:rsid w:val="76C30C21"/>
    <w:rsid w:val="7740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qFormat/>
    <w:uiPriority w:val="0"/>
    <w:rPr>
      <w:sz w:val="16"/>
      <w:szCs w:val="16"/>
    </w:rPr>
  </w:style>
  <w:style w:type="paragraph" w:styleId="7">
    <w:name w:val="Body Text"/>
    <w:basedOn w:val="1"/>
    <w:qFormat/>
    <w:uiPriority w:val="0"/>
    <w:pPr>
      <w:jc w:val="right"/>
    </w:pPr>
  </w:style>
  <w:style w:type="paragraph" w:styleId="8">
    <w:name w:val="annotation text"/>
    <w:basedOn w:val="1"/>
    <w:semiHidden/>
    <w:qFormat/>
    <w:uiPriority w:val="0"/>
    <w:rPr>
      <w:sz w:val="20"/>
      <w:szCs w:val="20"/>
    </w:rPr>
  </w:style>
  <w:style w:type="paragraph" w:styleId="9">
    <w:name w:val="header"/>
    <w:basedOn w:val="1"/>
    <w:link w:val="19"/>
    <w:qFormat/>
    <w:uiPriority w:val="0"/>
    <w:pPr>
      <w:tabs>
        <w:tab w:val="center" w:pos="4252"/>
        <w:tab w:val="right" w:pos="8504"/>
      </w:tabs>
    </w:pPr>
  </w:style>
  <w:style w:type="paragraph" w:styleId="10">
    <w:name w:val="annotation subject"/>
    <w:basedOn w:val="8"/>
    <w:next w:val="8"/>
    <w:semiHidden/>
    <w:qFormat/>
    <w:uiPriority w:val="0"/>
    <w:rPr>
      <w:b/>
      <w:bCs/>
    </w:rPr>
  </w:style>
  <w:style w:type="paragraph" w:styleId="11">
    <w:name w:val="footer"/>
    <w:basedOn w:val="1"/>
    <w:link w:val="20"/>
    <w:qFormat/>
    <w:uiPriority w:val="0"/>
    <w:pPr>
      <w:tabs>
        <w:tab w:val="center" w:pos="4252"/>
        <w:tab w:val="right" w:pos="8504"/>
      </w:tabs>
    </w:pPr>
  </w:style>
  <w:style w:type="paragraph" w:styleId="12">
    <w:name w:val="Date"/>
    <w:basedOn w:val="1"/>
    <w:next w:val="1"/>
    <w:qFormat/>
    <w:uiPriority w:val="0"/>
    <w:pPr>
      <w:spacing w:before="240" w:after="240"/>
    </w:pPr>
  </w:style>
  <w:style w:type="paragraph" w:styleId="13">
    <w:name w:val="Balloon Text"/>
    <w:basedOn w:val="1"/>
    <w:link w:val="18"/>
    <w:qFormat/>
    <w:uiPriority w:val="0"/>
    <w:rPr>
      <w:rFonts w:ascii="Tahoma" w:hAnsi="Tahoma" w:cs="Tahoma"/>
      <w:sz w:val="16"/>
      <w:szCs w:val="16"/>
    </w:rPr>
  </w:style>
  <w:style w:type="table" w:styleId="14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ela normal1"/>
    <w:semiHidden/>
    <w:qFormat/>
    <w:uiPriority w:val="0"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Grade da tabela"/>
    <w:basedOn w:val="5"/>
    <w:qFormat/>
    <w:uiPriority w:val="0"/>
    <w:rPr>
      <w:lang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laceholder Text"/>
    <w:basedOn w:val="4"/>
    <w:semiHidden/>
    <w:qFormat/>
    <w:uiPriority w:val="99"/>
    <w:rPr>
      <w:color w:val="808080"/>
    </w:rPr>
  </w:style>
  <w:style w:type="character" w:customStyle="1" w:styleId="18">
    <w:name w:val="Texto de balão Char"/>
    <w:basedOn w:val="4"/>
    <w:link w:val="13"/>
    <w:qFormat/>
    <w:uiPriority w:val="0"/>
    <w:rPr>
      <w:rFonts w:ascii="Tahoma" w:hAnsi="Tahoma" w:cs="Tahoma"/>
      <w:sz w:val="16"/>
      <w:szCs w:val="16"/>
    </w:rPr>
  </w:style>
  <w:style w:type="character" w:customStyle="1" w:styleId="19">
    <w:name w:val="Cabeçalho Char"/>
    <w:basedOn w:val="4"/>
    <w:link w:val="9"/>
    <w:qFormat/>
    <w:uiPriority w:val="0"/>
    <w:rPr>
      <w:rFonts w:ascii="Arial" w:hAnsi="Arial" w:cs="Arial"/>
      <w:sz w:val="22"/>
      <w:szCs w:val="22"/>
    </w:rPr>
  </w:style>
  <w:style w:type="character" w:customStyle="1" w:styleId="20">
    <w:name w:val="Rodapé Char"/>
    <w:basedOn w:val="4"/>
    <w:link w:val="11"/>
    <w:qFormat/>
    <w:uiPriority w:val="0"/>
    <w:rPr>
      <w:rFonts w:ascii="Arial" w:hAnsi="Arial" w:cs="Arial"/>
      <w:sz w:val="22"/>
      <w:szCs w:val="22"/>
    </w:rPr>
  </w:style>
  <w:style w:type="paragraph" w:customStyle="1" w:styleId="2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taannes\AppData\Roaming\Microsoft\Modelos\EmplEmer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7BF9-ABC6-44B9-9988-E36659CB5980}">
  <ds:schemaRefs/>
</ds:datastoreItem>
</file>

<file path=customXml/itemProps2.xml><?xml version="1.0" encoding="utf-8"?>
<ds:datastoreItem xmlns:ds="http://schemas.openxmlformats.org/officeDocument/2006/customXml" ds:itemID="{0AFF3FCE-A899-4FDA-96D6-DDB27DBED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EmplEmerInfo.dotx</Template>
  <Pages>2</Pages>
  <Words>235</Words>
  <Characters>1270</Characters>
  <Lines>10</Lines>
  <Paragraphs>3</Paragraphs>
  <TotalTime>3</TotalTime>
  <ScaleCrop>false</ScaleCrop>
  <LinksUpToDate>false</LinksUpToDate>
  <CharactersWithSpaces>1502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2017-06-29T17:39:00Z</dcterms:created>
  <dc:creator>Angelita Marcondes Annes</dc:creator>
  <cp:lastModifiedBy>none</cp:lastModifiedBy>
  <cp:lastPrinted>2002-02-25T17:05:00Z</cp:lastPrinted>
  <dcterms:modified xsi:type="dcterms:W3CDTF">2025-08-14T14:41:30Z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TC060889401046</vt:lpwstr>
  </property>
  <property fmtid="{D5CDD505-2E9C-101B-9397-08002B2CF9AE}" pid="3" name="KSOProductBuildVer">
    <vt:lpwstr>1046-12.2.0.22222</vt:lpwstr>
  </property>
  <property fmtid="{D5CDD505-2E9C-101B-9397-08002B2CF9AE}" pid="4" name="ICV">
    <vt:lpwstr>29EED118871849C08D466E716F50F97C_13</vt:lpwstr>
  </property>
</Properties>
</file>